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83" w:rsidRPr="000C6F86" w:rsidRDefault="00BD5D83" w:rsidP="00BD5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F86">
        <w:rPr>
          <w:rFonts w:ascii="Times New Roman" w:hAnsi="Times New Roman" w:cs="Times New Roman"/>
          <w:b/>
          <w:sz w:val="24"/>
          <w:szCs w:val="24"/>
        </w:rPr>
        <w:t>Óraterv</w:t>
      </w:r>
    </w:p>
    <w:p w:rsidR="00281DBE" w:rsidRDefault="000C6F86" w:rsidP="002730C0">
      <w:pPr>
        <w:rPr>
          <w:rFonts w:ascii="Times New Roman" w:hAnsi="Times New Roman" w:cs="Times New Roman"/>
          <w:b/>
          <w:sz w:val="24"/>
          <w:szCs w:val="24"/>
        </w:rPr>
      </w:pPr>
      <w:r w:rsidRPr="000C6F86">
        <w:rPr>
          <w:rFonts w:ascii="Times New Roman" w:hAnsi="Times New Roman" w:cs="Times New Roman"/>
          <w:b/>
          <w:sz w:val="24"/>
          <w:szCs w:val="24"/>
        </w:rPr>
        <w:t xml:space="preserve">Tantárgy: </w:t>
      </w:r>
      <w:r w:rsidRPr="00281DBE">
        <w:rPr>
          <w:rFonts w:ascii="Times New Roman" w:hAnsi="Times New Roman" w:cs="Times New Roman"/>
          <w:bCs/>
          <w:sz w:val="24"/>
          <w:szCs w:val="24"/>
        </w:rPr>
        <w:t>Történelem</w:t>
      </w:r>
    </w:p>
    <w:p w:rsidR="00281DBE" w:rsidRPr="00281DBE" w:rsidRDefault="00281DBE" w:rsidP="002730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</w:t>
      </w:r>
      <w:r w:rsidR="000C6F86" w:rsidRPr="000C6F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C6F86" w:rsidRPr="00281DB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80C08" w:rsidRPr="00281DBE">
        <w:rPr>
          <w:rFonts w:ascii="Times New Roman" w:hAnsi="Times New Roman" w:cs="Times New Roman"/>
          <w:bCs/>
          <w:sz w:val="24"/>
          <w:szCs w:val="24"/>
        </w:rPr>
        <w:t>roma holokauszt</w:t>
      </w:r>
    </w:p>
    <w:p w:rsidR="00281DBE" w:rsidRDefault="000C6F86" w:rsidP="002730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Időkeret: </w:t>
      </w:r>
      <w:r w:rsidRPr="00281DBE">
        <w:rPr>
          <w:rFonts w:ascii="Times New Roman" w:hAnsi="Times New Roman" w:cs="Times New Roman"/>
          <w:bCs/>
          <w:sz w:val="24"/>
          <w:szCs w:val="24"/>
        </w:rPr>
        <w:t>45 perc</w:t>
      </w:r>
    </w:p>
    <w:p w:rsidR="00281DBE" w:rsidRPr="00281DBE" w:rsidRDefault="000C6F86" w:rsidP="002730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Korcsoport: </w:t>
      </w:r>
      <w:r w:rsidR="00F80C08" w:rsidRPr="00281DBE">
        <w:rPr>
          <w:rFonts w:ascii="Times New Roman" w:hAnsi="Times New Roman" w:cs="Times New Roman"/>
          <w:bCs/>
          <w:sz w:val="24"/>
          <w:szCs w:val="24"/>
        </w:rPr>
        <w:t>10-</w:t>
      </w:r>
      <w:r w:rsidR="002730C0" w:rsidRPr="00281DBE">
        <w:rPr>
          <w:rFonts w:ascii="Times New Roman" w:hAnsi="Times New Roman" w:cs="Times New Roman"/>
          <w:bCs/>
          <w:sz w:val="24"/>
          <w:szCs w:val="24"/>
        </w:rPr>
        <w:t>12.</w:t>
      </w:r>
      <w:r w:rsidR="0028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0C0" w:rsidRPr="00281DBE">
        <w:rPr>
          <w:rFonts w:ascii="Times New Roman" w:hAnsi="Times New Roman" w:cs="Times New Roman"/>
          <w:bCs/>
          <w:sz w:val="24"/>
          <w:szCs w:val="24"/>
        </w:rPr>
        <w:t>osztály</w:t>
      </w:r>
    </w:p>
    <w:p w:rsidR="002730C0" w:rsidRPr="00281DBE" w:rsidRDefault="002730C0" w:rsidP="002730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Kapcsolódó területek: </w:t>
      </w:r>
      <w:r w:rsidR="00F80C08" w:rsidRPr="00281DBE">
        <w:rPr>
          <w:rFonts w:ascii="Times New Roman" w:hAnsi="Times New Roman" w:cs="Times New Roman"/>
          <w:bCs/>
          <w:sz w:val="24"/>
          <w:szCs w:val="24"/>
        </w:rPr>
        <w:t>Erkölcstan, etika, holokauszt, népirtások a második világháborúban, holokauszt túlélők történetei, traumafeldolgozás</w:t>
      </w:r>
    </w:p>
    <w:p w:rsidR="00281DBE" w:rsidRPr="00281DBE" w:rsidRDefault="00281DBE" w:rsidP="002730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Megjegyzés: </w:t>
      </w:r>
      <w:r w:rsidRPr="001A0FD3">
        <w:rPr>
          <w:rFonts w:ascii="Times New Roman" w:hAnsi="Times New Roman" w:cs="Times New Roman"/>
          <w:bCs/>
          <w:sz w:val="24"/>
          <w:szCs w:val="24"/>
        </w:rPr>
        <w:t>A kiállítást a tanár feltétlenül tekintse meg, mielőtt a diákokkal együtt eljönnének!</w:t>
      </w:r>
    </w:p>
    <w:tbl>
      <w:tblPr>
        <w:tblStyle w:val="Rcsostblzat"/>
        <w:tblW w:w="5076" w:type="pct"/>
        <w:tblLook w:val="04A0" w:firstRow="1" w:lastRow="0" w:firstColumn="1" w:lastColumn="0" w:noHBand="0" w:noVBand="1"/>
      </w:tblPr>
      <w:tblGrid>
        <w:gridCol w:w="1385"/>
        <w:gridCol w:w="5954"/>
        <w:gridCol w:w="1699"/>
        <w:gridCol w:w="1560"/>
        <w:gridCol w:w="5253"/>
      </w:tblGrid>
      <w:tr w:rsidR="006C1E1D" w:rsidRPr="000C6F86" w:rsidTr="000C6F86">
        <w:trPr>
          <w:trHeight w:val="495"/>
        </w:trPr>
        <w:tc>
          <w:tcPr>
            <w:tcW w:w="437" w:type="pct"/>
            <w:vMerge w:val="restart"/>
            <w:vAlign w:val="center"/>
          </w:tcPr>
          <w:p w:rsidR="000560EA" w:rsidRPr="000C6F86" w:rsidRDefault="000560EA" w:rsidP="004A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Időkeret</w:t>
            </w:r>
          </w:p>
          <w:p w:rsidR="002A5B51" w:rsidRPr="000C6F86" w:rsidRDefault="002A5B51" w:rsidP="004A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pct"/>
            <w:vMerge w:val="restart"/>
            <w:vAlign w:val="center"/>
          </w:tcPr>
          <w:p w:rsidR="000560EA" w:rsidRPr="000C6F86" w:rsidRDefault="000560EA" w:rsidP="004A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Az óra menete</w:t>
            </w:r>
          </w:p>
          <w:p w:rsidR="001A4045" w:rsidRPr="000C6F86" w:rsidRDefault="001A4045" w:rsidP="004A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Align w:val="center"/>
          </w:tcPr>
          <w:p w:rsidR="000560EA" w:rsidRPr="000C6F86" w:rsidRDefault="000560EA" w:rsidP="004A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Nevelési-oktatási stratégia</w:t>
            </w:r>
          </w:p>
        </w:tc>
        <w:tc>
          <w:tcPr>
            <w:tcW w:w="1657" w:type="pct"/>
            <w:vMerge w:val="restart"/>
            <w:vAlign w:val="center"/>
          </w:tcPr>
          <w:p w:rsidR="000560EA" w:rsidRPr="000C6F86" w:rsidRDefault="000560EA" w:rsidP="00FF1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Megjegyzések</w:t>
            </w:r>
            <w:r w:rsidR="001A4045"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F1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értékelési formák</w:t>
            </w:r>
          </w:p>
        </w:tc>
      </w:tr>
      <w:tr w:rsidR="000C6F86" w:rsidRPr="000C6F86" w:rsidTr="000C6F86">
        <w:trPr>
          <w:trHeight w:val="701"/>
        </w:trPr>
        <w:tc>
          <w:tcPr>
            <w:tcW w:w="437" w:type="pct"/>
            <w:vMerge/>
          </w:tcPr>
          <w:p w:rsidR="000C6F86" w:rsidRPr="000C6F86" w:rsidRDefault="000C6F86" w:rsidP="0005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pct"/>
            <w:vMerge/>
          </w:tcPr>
          <w:p w:rsidR="000C6F86" w:rsidRPr="000C6F86" w:rsidRDefault="000C6F86" w:rsidP="0005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0C6F86" w:rsidRPr="000C6F86" w:rsidRDefault="000C6F86" w:rsidP="004A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Tanulói munkaformák</w:t>
            </w:r>
          </w:p>
        </w:tc>
        <w:tc>
          <w:tcPr>
            <w:tcW w:w="492" w:type="pct"/>
            <w:vAlign w:val="center"/>
          </w:tcPr>
          <w:p w:rsidR="000C6F86" w:rsidRPr="000C6F86" w:rsidRDefault="000C6F86" w:rsidP="004A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657" w:type="pct"/>
            <w:vMerge/>
          </w:tcPr>
          <w:p w:rsidR="000C6F86" w:rsidRPr="000C6F86" w:rsidRDefault="000C6F86"/>
        </w:tc>
      </w:tr>
      <w:tr w:rsidR="00B42FC3" w:rsidRPr="000C6F86" w:rsidTr="003E3763">
        <w:tc>
          <w:tcPr>
            <w:tcW w:w="5000" w:type="pct"/>
            <w:gridSpan w:val="5"/>
            <w:shd w:val="clear" w:color="auto" w:fill="D9D9D9" w:themeFill="background1" w:themeFillShade="D9"/>
          </w:tcPr>
          <w:p w:rsidR="00B42FC3" w:rsidRPr="000C6F86" w:rsidRDefault="00B42FC3" w:rsidP="00B4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sz w:val="24"/>
                <w:szCs w:val="24"/>
              </w:rPr>
              <w:t>Ráhangolás</w:t>
            </w:r>
          </w:p>
        </w:tc>
      </w:tr>
      <w:tr w:rsidR="000C6F86" w:rsidRPr="002730C0" w:rsidTr="000C6F86">
        <w:tc>
          <w:tcPr>
            <w:tcW w:w="437" w:type="pct"/>
          </w:tcPr>
          <w:p w:rsidR="000C6F86" w:rsidRPr="002730C0" w:rsidRDefault="00FF1F90" w:rsidP="002E23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</w:t>
            </w:r>
            <w:r w:rsidR="000C6F86" w:rsidRPr="00273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878" w:type="pct"/>
          </w:tcPr>
          <w:p w:rsidR="000C6F86" w:rsidRDefault="00FF1F90" w:rsidP="00FF1F90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Pókhálóábra</w:t>
            </w:r>
          </w:p>
          <w:p w:rsidR="00FF1F90" w:rsidRPr="00FF1F90" w:rsidRDefault="00FF1F90" w:rsidP="00FF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diákok a tanár segítségével és az általa biztosított kék színű filctollakkal pókhálóábrát készítenek egy nagy méretű fehér lapra. A központi gondolat a holokauszt. A tanár egyesével szóltja a diákokat, akiknek hangosan is el kell mondaniuk gondolatukat.</w:t>
            </w:r>
            <w:r w:rsidR="00281D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6" w:type="pct"/>
          </w:tcPr>
          <w:p w:rsidR="000C6F86" w:rsidRPr="002730C0" w:rsidRDefault="000C6F86" w:rsidP="002E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C0">
              <w:rPr>
                <w:rFonts w:ascii="Times New Roman" w:hAnsi="Times New Roman" w:cs="Times New Roman"/>
                <w:sz w:val="24"/>
                <w:szCs w:val="24"/>
              </w:rPr>
              <w:t>Egyéni munka</w:t>
            </w:r>
            <w:r w:rsidR="00FF1F90">
              <w:rPr>
                <w:rFonts w:ascii="Times New Roman" w:hAnsi="Times New Roman" w:cs="Times New Roman"/>
                <w:sz w:val="24"/>
                <w:szCs w:val="24"/>
              </w:rPr>
              <w:t>, közös alkotás</w:t>
            </w:r>
          </w:p>
        </w:tc>
        <w:tc>
          <w:tcPr>
            <w:tcW w:w="492" w:type="pct"/>
          </w:tcPr>
          <w:p w:rsidR="000C6F86" w:rsidRPr="002730C0" w:rsidRDefault="00FF1F90" w:rsidP="002E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méretű fehér lap, kék filctollak</w:t>
            </w:r>
          </w:p>
          <w:p w:rsidR="000C6F86" w:rsidRPr="002730C0" w:rsidRDefault="000C6F86" w:rsidP="002E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0C6F86" w:rsidRPr="002730C0" w:rsidRDefault="00FF1F90" w:rsidP="005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Fontos figyelni arra, hogy hibás információ ne kerüljön föl az ábrára.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Emellett a tanár feladata, hogy minél több diákot vonjon be a feladatba és hogy rávezetéssel javítsa az esetleges pontatlanságokat.</w:t>
            </w:r>
          </w:p>
        </w:tc>
      </w:tr>
      <w:tr w:rsidR="00E84445" w:rsidRPr="002730C0" w:rsidTr="003E3763">
        <w:tc>
          <w:tcPr>
            <w:tcW w:w="5000" w:type="pct"/>
            <w:gridSpan w:val="5"/>
            <w:shd w:val="clear" w:color="auto" w:fill="D9D9D9" w:themeFill="background1" w:themeFillShade="D9"/>
          </w:tcPr>
          <w:p w:rsidR="00E84445" w:rsidRPr="002730C0" w:rsidRDefault="00E84445" w:rsidP="00E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C0">
              <w:rPr>
                <w:rFonts w:ascii="Times New Roman" w:hAnsi="Times New Roman" w:cs="Times New Roman"/>
                <w:sz w:val="24"/>
                <w:szCs w:val="24"/>
              </w:rPr>
              <w:t>Jelentésteremtés</w:t>
            </w:r>
          </w:p>
        </w:tc>
      </w:tr>
      <w:tr w:rsidR="000C6F86" w:rsidRPr="002730C0" w:rsidTr="000C6F86">
        <w:tc>
          <w:tcPr>
            <w:tcW w:w="437" w:type="pct"/>
          </w:tcPr>
          <w:p w:rsidR="000C6F86" w:rsidRPr="002730C0" w:rsidRDefault="00825750" w:rsidP="004362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C6F86" w:rsidRPr="00273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C6F86" w:rsidRPr="00273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878" w:type="pct"/>
          </w:tcPr>
          <w:p w:rsidR="000C6F86" w:rsidRDefault="00281DBE" w:rsidP="00281DBE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Feladatlap</w:t>
            </w:r>
          </w:p>
          <w:p w:rsidR="00281DBE" w:rsidRDefault="00281DBE" w:rsidP="002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diákok feladata, hogy 3-4 fős csoportokba szerveződjenek tetszés szerint (ha a két foglalkozást egyszerre teljesítik, akkor akár maradhatnak a korábban létrehozott csapatok).</w:t>
            </w:r>
          </w:p>
          <w:p w:rsidR="00281DBE" w:rsidRPr="00281DBE" w:rsidRDefault="00281DBE" w:rsidP="0028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BE">
              <w:rPr>
                <w:rFonts w:ascii="Times New Roman" w:hAnsi="Times New Roman" w:cs="Times New Roman"/>
                <w:sz w:val="24"/>
                <w:szCs w:val="24"/>
              </w:rPr>
              <w:t>A tanulók feladata, hogy bejárják a kiállítás kiválasztott termeit és csapatukkal a kiállításon hozzáférhető információk alapján választ keressenek a feladatlap kérdéseire.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6" w:type="pct"/>
          </w:tcPr>
          <w:p w:rsidR="000C6F86" w:rsidRPr="002730C0" w:rsidRDefault="00281DBE" w:rsidP="0043626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</w:t>
            </w:r>
            <w:r w:rsidR="000C6F86" w:rsidRPr="002730C0">
              <w:rPr>
                <w:rFonts w:ascii="Times New Roman" w:hAnsi="Times New Roman" w:cs="Times New Roman"/>
                <w:sz w:val="24"/>
                <w:szCs w:val="24"/>
              </w:rPr>
              <w:t>munka</w:t>
            </w:r>
          </w:p>
        </w:tc>
        <w:tc>
          <w:tcPr>
            <w:tcW w:w="492" w:type="pct"/>
          </w:tcPr>
          <w:p w:rsidR="00281DBE" w:rsidRPr="002730C0" w:rsidRDefault="00281DBE" w:rsidP="002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Feladatlap, csapatonként legalább egy toll</w:t>
            </w:r>
          </w:p>
          <w:p w:rsidR="000C6F86" w:rsidRPr="002730C0" w:rsidRDefault="000C6F86" w:rsidP="0043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0C6F86" w:rsidRDefault="00281DBE" w:rsidP="004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feladatlap kitöltéséhez a második és a harmadik terem körbejárása szükséges.</w:t>
            </w:r>
          </w:p>
          <w:p w:rsidR="00281DBE" w:rsidRDefault="00281DBE" w:rsidP="004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Azért jó megoldás a tetszés szerinti csoportalakítás, mert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 ilyen kényes témáknál, traumatikus élményeknél jó,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diákok olyan társaikkal vannak egy csapatban, akikre támaszkodhatnak, egyébként is jóban vannak.</w:t>
            </w:r>
          </w:p>
          <w:p w:rsidR="00281DBE" w:rsidRPr="002730C0" w:rsidRDefault="00281DBE" w:rsidP="004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feladatlap megoldókulccsal az óraterv utáni oldalon megtalálható.</w:t>
            </w:r>
          </w:p>
        </w:tc>
      </w:tr>
      <w:tr w:rsidR="00825750" w:rsidRPr="002730C0" w:rsidTr="000C6F86">
        <w:tc>
          <w:tcPr>
            <w:tcW w:w="437" w:type="pct"/>
          </w:tcPr>
          <w:p w:rsidR="00825750" w:rsidRDefault="00825750" w:rsidP="004362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p</w:t>
            </w:r>
          </w:p>
        </w:tc>
        <w:tc>
          <w:tcPr>
            <w:tcW w:w="1878" w:type="pct"/>
          </w:tcPr>
          <w:p w:rsidR="00825750" w:rsidRDefault="00825750" w:rsidP="00281DBE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  <w:p w:rsidR="00825750" w:rsidRDefault="00825750" w:rsidP="008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diákok feladata megbeszélni</w:t>
            </w:r>
            <w:r w:rsidRPr="00825750">
              <w:rPr>
                <w:rFonts w:ascii="Times New Roman" w:hAnsi="Times New Roman" w:cs="Times New Roman"/>
                <w:sz w:val="24"/>
                <w:szCs w:val="24"/>
              </w:rPr>
              <w:t xml:space="preserve">, hogy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megismert</w:t>
            </w:r>
            <w:r w:rsidRPr="0082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eseménynek a szereplői közül, volt-e valakinek más döntési lehetősége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Alakulhattak-e volna másként az események.</w:t>
            </w:r>
          </w:p>
          <w:p w:rsidR="00825750" w:rsidRPr="00825750" w:rsidRDefault="00825750" w:rsidP="008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csapatok rövid egyeztetés után egy szóvivő segítségével közlik véleményüket.</w:t>
            </w:r>
            <w:bookmarkStart w:id="0" w:name="_GoBack"/>
            <w:bookmarkEnd w:id="0"/>
          </w:p>
        </w:tc>
        <w:tc>
          <w:tcPr>
            <w:tcW w:w="536" w:type="pct"/>
          </w:tcPr>
          <w:p w:rsidR="00825750" w:rsidRDefault="00825750" w:rsidP="004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Csoportmunka</w:t>
            </w:r>
          </w:p>
        </w:tc>
        <w:tc>
          <w:tcPr>
            <w:tcW w:w="492" w:type="pct"/>
          </w:tcPr>
          <w:p w:rsidR="00825750" w:rsidRDefault="00825750" w:rsidP="0028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pct"/>
          </w:tcPr>
          <w:p w:rsidR="00825750" w:rsidRDefault="00825750" w:rsidP="004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tanár feladata a beszélgetés koordinálása. A tanár kérdésekkel tudja segíteni a diákokat. </w:t>
            </w:r>
            <w:r w:rsidRPr="00825750">
              <w:rPr>
                <w:rFonts w:ascii="Times New Roman" w:hAnsi="Times New Roman" w:cs="Times New Roman"/>
                <w:sz w:val="24"/>
                <w:szCs w:val="24"/>
              </w:rPr>
              <w:t xml:space="preserve">Kinek, mikor, </w:t>
            </w:r>
            <w:r w:rsidRPr="00825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miben lett volna más döntési lehetősége?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25750">
              <w:rPr>
                <w:rFonts w:ascii="Times New Roman" w:hAnsi="Times New Roman" w:cs="Times New Roman"/>
                <w:sz w:val="24"/>
                <w:szCs w:val="24"/>
              </w:rPr>
              <w:t>ehetséges, hogy ilyen szélsőséges helyzetben senkinek sincs és nem is lehet más választása?</w:t>
            </w:r>
          </w:p>
        </w:tc>
      </w:tr>
      <w:tr w:rsidR="00FF1F90" w:rsidRPr="002730C0" w:rsidTr="00510280">
        <w:tc>
          <w:tcPr>
            <w:tcW w:w="5000" w:type="pct"/>
            <w:gridSpan w:val="5"/>
            <w:shd w:val="clear" w:color="auto" w:fill="D9D9D9" w:themeFill="background1" w:themeFillShade="D9"/>
          </w:tcPr>
          <w:p w:rsidR="00FF1F90" w:rsidRPr="002730C0" w:rsidRDefault="00FF1F90" w:rsidP="0051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Reflexió</w:t>
            </w:r>
          </w:p>
        </w:tc>
      </w:tr>
      <w:tr w:rsidR="00FF1F90" w:rsidRPr="002730C0" w:rsidTr="00F06924">
        <w:tc>
          <w:tcPr>
            <w:tcW w:w="437" w:type="pct"/>
          </w:tcPr>
          <w:p w:rsidR="00FF1F90" w:rsidRPr="002730C0" w:rsidRDefault="00FF1F90" w:rsidP="00F069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</w:t>
            </w:r>
            <w:r w:rsidRPr="00273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878" w:type="pct"/>
          </w:tcPr>
          <w:p w:rsidR="00FF1F90" w:rsidRPr="00FF1F90" w:rsidRDefault="00FF1F90" w:rsidP="00FF1F90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1F90">
              <w:rPr>
                <w:rFonts w:ascii="Times New Roman" w:hAnsi="Times New Roman" w:cs="Times New Roman"/>
                <w:sz w:val="24"/>
                <w:szCs w:val="24"/>
              </w:rPr>
              <w:t>Pókhálóábra</w:t>
            </w:r>
            <w:r w:rsidR="00DC0C36">
              <w:rPr>
                <w:rFonts w:ascii="Times New Roman" w:hAnsi="Times New Roman" w:cs="Times New Roman"/>
                <w:sz w:val="24"/>
                <w:szCs w:val="24"/>
              </w:rPr>
              <w:t xml:space="preserve"> kiegészítése</w:t>
            </w:r>
          </w:p>
          <w:p w:rsidR="00FF1F90" w:rsidRPr="00FF1F90" w:rsidRDefault="00FF1F90" w:rsidP="00F0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diákok </w:t>
            </w:r>
            <w:r w:rsidR="00DC0C36">
              <w:rPr>
                <w:rFonts w:ascii="Times New Roman" w:hAnsi="Times New Roman" w:cs="Times New Roman"/>
                <w:sz w:val="24"/>
                <w:szCs w:val="24"/>
              </w:rPr>
              <w:t>feladata, hogy piros filctollakkal egészítsék ki a foglalkozás elején létrehozott ábrát olyan gondolatokkal, amelyek a múzeum meglátogatása, vagy a feladatlap kitöltése közben jutottak eszükbe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 tanár egyesével szóltja a diákokat, akiknek hangosan is el kell mondaniuk gondolatukat.</w:t>
            </w:r>
            <w:r w:rsidR="00281D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6" w:type="pct"/>
          </w:tcPr>
          <w:p w:rsidR="00FF1F90" w:rsidRPr="002730C0" w:rsidRDefault="00FF1F90" w:rsidP="00F0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C0">
              <w:rPr>
                <w:rFonts w:ascii="Times New Roman" w:hAnsi="Times New Roman" w:cs="Times New Roman"/>
                <w:sz w:val="24"/>
                <w:szCs w:val="24"/>
              </w:rPr>
              <w:t>Egyéni munka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közös alkotás</w:t>
            </w:r>
          </w:p>
        </w:tc>
        <w:tc>
          <w:tcPr>
            <w:tcW w:w="492" w:type="pct"/>
          </w:tcPr>
          <w:p w:rsidR="00FF1F90" w:rsidRPr="002730C0" w:rsidRDefault="00FF1F90" w:rsidP="00F0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foglalkozás elején elkészített ábra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filctollak</w:t>
            </w:r>
          </w:p>
          <w:p w:rsidR="00FF1F90" w:rsidRPr="002730C0" w:rsidRDefault="00FF1F90" w:rsidP="00F0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FF1F90" w:rsidRPr="002730C0" w:rsidRDefault="00FF1F90" w:rsidP="00F0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Fontos figyelni arra, hogy hibás információ ne kerüljön föl az ábrára.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tanár feladata, hogy minél több diákot vonjon be a feladatba </w:t>
            </w:r>
            <w:r w:rsidR="00DC0C36">
              <w:rPr>
                <w:rFonts w:ascii="Times New Roman" w:hAnsi="Times New Roman" w:cs="Times New Roman"/>
                <w:sz w:val="24"/>
                <w:szCs w:val="24"/>
              </w:rPr>
              <w:t xml:space="preserve">(itt lehetőleg azokat, akik óra elején nem vettek részt a feladatban)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és hogy rávezetéssel javítsa az esetleges pontatlanságokat.</w:t>
            </w:r>
          </w:p>
        </w:tc>
      </w:tr>
    </w:tbl>
    <w:p w:rsidR="00C936C2" w:rsidRDefault="00C936C2">
      <w:pPr>
        <w:rPr>
          <w:rFonts w:ascii="Lane - Narrow" w:hAnsi="Lane - Narrow"/>
          <w:color w:val="2F5496" w:themeColor="accent5" w:themeShade="BF"/>
          <w:sz w:val="28"/>
          <w:szCs w:val="80"/>
        </w:rPr>
      </w:pPr>
    </w:p>
    <w:p w:rsidR="00C936C2" w:rsidRDefault="00C936C2">
      <w:pPr>
        <w:rPr>
          <w:rFonts w:ascii="Lane - Narrow" w:hAnsi="Lane - Narrow"/>
          <w:color w:val="2F5496" w:themeColor="accent5" w:themeShade="BF"/>
          <w:sz w:val="28"/>
          <w:szCs w:val="80"/>
        </w:rPr>
      </w:pPr>
      <w:r>
        <w:rPr>
          <w:rFonts w:ascii="Lane - Narrow" w:hAnsi="Lane - Narrow"/>
          <w:color w:val="2F5496" w:themeColor="accent5" w:themeShade="BF"/>
          <w:sz w:val="28"/>
          <w:szCs w:val="80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6"/>
        <w:gridCol w:w="7558"/>
      </w:tblGrid>
      <w:tr w:rsidR="00C936C2" w:rsidRPr="009D5FB2" w:rsidTr="00F06924">
        <w:tc>
          <w:tcPr>
            <w:tcW w:w="15614" w:type="dxa"/>
            <w:gridSpan w:val="2"/>
            <w:shd w:val="clear" w:color="auto" w:fill="auto"/>
          </w:tcPr>
          <w:p w:rsidR="00C936C2" w:rsidRPr="009D5FB2" w:rsidRDefault="00C936C2" w:rsidP="00F06924">
            <w:pPr>
              <w:jc w:val="center"/>
              <w:rPr>
                <w:rFonts w:ascii="Times New Roman" w:hAnsi="Times New Roman" w:cs="Times New Roman"/>
                <w:sz w:val="28"/>
                <w:szCs w:val="80"/>
              </w:rPr>
            </w:pPr>
            <w:r w:rsidRPr="009D5FB2">
              <w:rPr>
                <w:rFonts w:ascii="Times New Roman" w:hAnsi="Times New Roman" w:cs="Times New Roman"/>
                <w:sz w:val="28"/>
                <w:szCs w:val="80"/>
              </w:rPr>
              <w:lastRenderedPageBreak/>
              <w:t>Kedves Diákok!</w:t>
            </w:r>
          </w:p>
          <w:p w:rsidR="00C936C2" w:rsidRPr="009D5FB2" w:rsidRDefault="00C936C2" w:rsidP="00F06924">
            <w:pPr>
              <w:jc w:val="center"/>
              <w:rPr>
                <w:rFonts w:ascii="Times New Roman" w:hAnsi="Times New Roman" w:cs="Times New Roman"/>
                <w:sz w:val="28"/>
                <w:szCs w:val="80"/>
              </w:rPr>
            </w:pPr>
            <w:r w:rsidRPr="009D5FB2">
              <w:rPr>
                <w:rFonts w:ascii="Times New Roman" w:hAnsi="Times New Roman" w:cs="Times New Roman"/>
                <w:sz w:val="28"/>
                <w:szCs w:val="80"/>
              </w:rPr>
              <w:t>A kiállítás alapján keressétek meg a válaszokat az alábbi kérdésekre:</w:t>
            </w:r>
          </w:p>
        </w:tc>
      </w:tr>
      <w:tr w:rsidR="00C936C2" w:rsidRPr="009D5FB2" w:rsidTr="00825750">
        <w:tc>
          <w:tcPr>
            <w:tcW w:w="7621" w:type="dxa"/>
            <w:shd w:val="clear" w:color="auto" w:fill="auto"/>
          </w:tcPr>
          <w:p w:rsidR="00C936C2" w:rsidRDefault="00C936C2" w:rsidP="00F06924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C936C2" w:rsidRPr="00C936C2" w:rsidRDefault="00C936C2" w:rsidP="00C936C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1</w:t>
            </w: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. Melyik évben rendszeresítették a cigányrazziákat?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:rsidR="00C936C2" w:rsidRPr="00C936C2" w:rsidRDefault="00C936C2" w:rsidP="00C936C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  <w:t>2</w:t>
            </w: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. Mikor kezdődött Magyarországon a cigányok tömeges üldöztetése?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:rsidR="00C936C2" w:rsidRPr="00C936C2" w:rsidRDefault="00C936C2" w:rsidP="00C936C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:rsidR="00C936C2" w:rsidRPr="009D5FB2" w:rsidRDefault="00C936C2" w:rsidP="00825750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</w:tc>
        <w:tc>
          <w:tcPr>
            <w:tcW w:w="7993" w:type="dxa"/>
            <w:shd w:val="clear" w:color="auto" w:fill="auto"/>
          </w:tcPr>
          <w:p w:rsidR="00C936C2" w:rsidRDefault="00C936C2" w:rsidP="00F06924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825750" w:rsidRPr="00C936C2" w:rsidRDefault="00825750" w:rsidP="00825750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3</w:t>
            </w: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.Milyen megkülönböztető jelzéseket kellett a cigányoknak viselniük még a háború után is?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:rsidR="00825750" w:rsidRPr="00C936C2" w:rsidRDefault="00825750" w:rsidP="00825750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:rsidR="00825750" w:rsidRPr="00C936C2" w:rsidRDefault="00825750" w:rsidP="00825750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 xml:space="preserve"> </w:t>
            </w: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Melyik nap a Roma Holokauszt Nemzetközi Emléknapja? Miért?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:rsidR="00825750" w:rsidRPr="00C936C2" w:rsidRDefault="00825750" w:rsidP="00825750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</w:t>
            </w:r>
          </w:p>
          <w:p w:rsidR="00825750" w:rsidRPr="009D5FB2" w:rsidRDefault="00825750" w:rsidP="00825750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C936C2" w:rsidRPr="009D5FB2" w:rsidRDefault="00C936C2" w:rsidP="00F06924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</w:tc>
      </w:tr>
    </w:tbl>
    <w:p w:rsidR="00C936C2" w:rsidRDefault="00C936C2">
      <w:pPr>
        <w:rPr>
          <w:rFonts w:ascii="Lane - Narrow" w:hAnsi="Lane - Narrow"/>
          <w:color w:val="2F5496" w:themeColor="accent5" w:themeShade="BF"/>
          <w:sz w:val="28"/>
          <w:szCs w:val="8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6"/>
        <w:gridCol w:w="7558"/>
      </w:tblGrid>
      <w:tr w:rsidR="00825750" w:rsidRPr="009D5FB2" w:rsidTr="00F06924">
        <w:tc>
          <w:tcPr>
            <w:tcW w:w="15614" w:type="dxa"/>
            <w:gridSpan w:val="2"/>
            <w:shd w:val="clear" w:color="auto" w:fill="auto"/>
          </w:tcPr>
          <w:p w:rsidR="00825750" w:rsidRPr="009D5FB2" w:rsidRDefault="00825750" w:rsidP="00F06924">
            <w:pPr>
              <w:jc w:val="center"/>
              <w:rPr>
                <w:rFonts w:ascii="Times New Roman" w:hAnsi="Times New Roman" w:cs="Times New Roman"/>
                <w:sz w:val="28"/>
                <w:szCs w:val="80"/>
              </w:rPr>
            </w:pPr>
            <w:r w:rsidRPr="009D5FB2">
              <w:rPr>
                <w:rFonts w:ascii="Times New Roman" w:hAnsi="Times New Roman" w:cs="Times New Roman"/>
                <w:sz w:val="28"/>
                <w:szCs w:val="80"/>
              </w:rPr>
              <w:t>Kedves Diákok!</w:t>
            </w:r>
          </w:p>
          <w:p w:rsidR="00825750" w:rsidRPr="009D5FB2" w:rsidRDefault="00825750" w:rsidP="00F06924">
            <w:pPr>
              <w:jc w:val="center"/>
              <w:rPr>
                <w:rFonts w:ascii="Times New Roman" w:hAnsi="Times New Roman" w:cs="Times New Roman"/>
                <w:sz w:val="28"/>
                <w:szCs w:val="80"/>
              </w:rPr>
            </w:pPr>
            <w:r w:rsidRPr="009D5FB2">
              <w:rPr>
                <w:rFonts w:ascii="Times New Roman" w:hAnsi="Times New Roman" w:cs="Times New Roman"/>
                <w:sz w:val="28"/>
                <w:szCs w:val="80"/>
              </w:rPr>
              <w:t>A kiállítás alapján keressétek meg a válaszokat az alábbi kérdésekre:</w:t>
            </w:r>
          </w:p>
        </w:tc>
      </w:tr>
      <w:tr w:rsidR="00825750" w:rsidRPr="009D5FB2" w:rsidTr="00F06924">
        <w:tc>
          <w:tcPr>
            <w:tcW w:w="7621" w:type="dxa"/>
            <w:shd w:val="clear" w:color="auto" w:fill="auto"/>
          </w:tcPr>
          <w:p w:rsidR="00825750" w:rsidRDefault="00825750" w:rsidP="00F06924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825750" w:rsidRPr="00C936C2" w:rsidRDefault="00825750" w:rsidP="00F06924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1</w:t>
            </w: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. Melyik évben rendszeresítették a cigányrazziákat?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:rsidR="00825750" w:rsidRPr="00C936C2" w:rsidRDefault="00825750" w:rsidP="00F06924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  <w:t>2</w:t>
            </w: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. Mikor kezdődött Magyarországon a cigányok tömeges üldöztetése?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:rsidR="00825750" w:rsidRPr="00C936C2" w:rsidRDefault="00825750" w:rsidP="00F06924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:rsidR="00825750" w:rsidRPr="009D5FB2" w:rsidRDefault="00825750" w:rsidP="00F06924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</w:tc>
        <w:tc>
          <w:tcPr>
            <w:tcW w:w="7993" w:type="dxa"/>
            <w:shd w:val="clear" w:color="auto" w:fill="auto"/>
          </w:tcPr>
          <w:p w:rsidR="00825750" w:rsidRDefault="00825750" w:rsidP="00F06924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825750" w:rsidRPr="00C936C2" w:rsidRDefault="00825750" w:rsidP="00F06924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3</w:t>
            </w: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.Milyen megkülönböztető jelzéseket kellett a cigányoknak viselniük még a háború után is?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:rsidR="00825750" w:rsidRPr="00C936C2" w:rsidRDefault="00825750" w:rsidP="00F06924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:rsidR="00825750" w:rsidRPr="00C936C2" w:rsidRDefault="00825750" w:rsidP="00F06924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 xml:space="preserve"> </w:t>
            </w: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Melyik nap a Roma Holokauszt Nemzetközi Emléknapja? Miért?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:rsidR="00825750" w:rsidRPr="00C936C2" w:rsidRDefault="00825750" w:rsidP="00F06924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</w:t>
            </w:r>
          </w:p>
          <w:p w:rsidR="00825750" w:rsidRPr="009D5FB2" w:rsidRDefault="00825750" w:rsidP="00F06924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825750" w:rsidRPr="009D5FB2" w:rsidRDefault="00825750" w:rsidP="00F06924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</w:tc>
      </w:tr>
    </w:tbl>
    <w:p w:rsidR="00C936C2" w:rsidRDefault="00C936C2">
      <w:pPr>
        <w:rPr>
          <w:rFonts w:ascii="Lane - Narrow" w:hAnsi="Lane - Narrow"/>
          <w:color w:val="2F5496" w:themeColor="accent5" w:themeShade="BF"/>
          <w:sz w:val="28"/>
          <w:szCs w:val="80"/>
        </w:rPr>
      </w:pPr>
      <w:r>
        <w:rPr>
          <w:rFonts w:ascii="Lane - Narrow" w:hAnsi="Lane - Narrow"/>
          <w:color w:val="2F5496" w:themeColor="accent5" w:themeShade="BF"/>
          <w:sz w:val="28"/>
          <w:szCs w:val="80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709"/>
      </w:tblGrid>
      <w:tr w:rsidR="00C936C2" w:rsidRPr="009D5FB2" w:rsidTr="00825750">
        <w:tc>
          <w:tcPr>
            <w:tcW w:w="15614" w:type="dxa"/>
            <w:gridSpan w:val="2"/>
          </w:tcPr>
          <w:p w:rsidR="00C936C2" w:rsidRPr="009D5FB2" w:rsidRDefault="00C936C2" w:rsidP="00F06924">
            <w:pPr>
              <w:jc w:val="center"/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lastRenderedPageBreak/>
              <w:t>Megoldókulcs</w:t>
            </w:r>
          </w:p>
        </w:tc>
      </w:tr>
      <w:tr w:rsidR="00C936C2" w:rsidRPr="009D5FB2" w:rsidTr="00825750">
        <w:tc>
          <w:tcPr>
            <w:tcW w:w="7905" w:type="dxa"/>
          </w:tcPr>
          <w:p w:rsidR="00C936C2" w:rsidRDefault="00C936C2" w:rsidP="00F06924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825750" w:rsidRDefault="00825750" w:rsidP="008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36C2">
              <w:rPr>
                <w:rFonts w:ascii="Times New Roman" w:hAnsi="Times New Roman" w:cs="Times New Roman"/>
                <w:sz w:val="24"/>
                <w:szCs w:val="24"/>
              </w:rPr>
              <w:t>. Melyik évi rendelet rendszeresítette a Cigányrazziákat?</w:t>
            </w:r>
          </w:p>
          <w:p w:rsidR="00825750" w:rsidRPr="00C936C2" w:rsidRDefault="00825750" w:rsidP="0082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50" w:rsidRPr="00C936C2" w:rsidRDefault="00825750" w:rsidP="008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2">
              <w:rPr>
                <w:rFonts w:ascii="Times New Roman" w:hAnsi="Times New Roman" w:cs="Times New Roman"/>
                <w:sz w:val="24"/>
                <w:szCs w:val="24"/>
              </w:rPr>
              <w:t>1928-as körrendelet.</w:t>
            </w:r>
          </w:p>
          <w:p w:rsidR="00825750" w:rsidRDefault="00825750" w:rsidP="0082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50" w:rsidRPr="00C936C2" w:rsidRDefault="00825750" w:rsidP="008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36C2">
              <w:rPr>
                <w:rFonts w:ascii="Times New Roman" w:hAnsi="Times New Roman" w:cs="Times New Roman"/>
                <w:sz w:val="24"/>
                <w:szCs w:val="24"/>
              </w:rPr>
              <w:t>. Mikor kezdődött Magyarországon a cigányok tömeges üldöztetése?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25750" w:rsidRPr="00C936C2" w:rsidRDefault="00825750" w:rsidP="008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2">
              <w:rPr>
                <w:rFonts w:ascii="Times New Roman" w:hAnsi="Times New Roman" w:cs="Times New Roman"/>
                <w:sz w:val="24"/>
                <w:szCs w:val="24"/>
              </w:rPr>
              <w:t>1944 márciusában.</w:t>
            </w:r>
          </w:p>
          <w:p w:rsidR="00C936C2" w:rsidRPr="009D5FB2" w:rsidRDefault="00C936C2" w:rsidP="00F06924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</w:tc>
        <w:tc>
          <w:tcPr>
            <w:tcW w:w="7709" w:type="dxa"/>
          </w:tcPr>
          <w:p w:rsidR="00C936C2" w:rsidRDefault="00C936C2" w:rsidP="00F06924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:rsidR="00825750" w:rsidRPr="00C936C2" w:rsidRDefault="00825750" w:rsidP="008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3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6C2">
              <w:rPr>
                <w:rFonts w:ascii="Times New Roman" w:hAnsi="Times New Roman" w:cs="Times New Roman"/>
                <w:sz w:val="24"/>
                <w:szCs w:val="24"/>
              </w:rPr>
              <w:t>Milyen megkülönböztető jeleket\jelzéseket kellett hordaniuk még a háború után is?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25750" w:rsidRPr="00C936C2" w:rsidRDefault="00825750" w:rsidP="008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2">
              <w:rPr>
                <w:rFonts w:ascii="Times New Roman" w:hAnsi="Times New Roman" w:cs="Times New Roman"/>
                <w:sz w:val="24"/>
                <w:szCs w:val="24"/>
              </w:rPr>
              <w:t>Barna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6C2">
              <w:rPr>
                <w:rFonts w:ascii="Times New Roman" w:hAnsi="Times New Roman" w:cs="Times New Roman"/>
                <w:sz w:val="24"/>
                <w:szCs w:val="24"/>
              </w:rPr>
              <w:t>fekete, vagy zöld háromszög, esetleg „Z” betű.</w:t>
            </w:r>
          </w:p>
          <w:p w:rsidR="00825750" w:rsidRDefault="00825750" w:rsidP="0082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50" w:rsidRDefault="00825750" w:rsidP="008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36C2">
              <w:rPr>
                <w:rFonts w:ascii="Times New Roman" w:hAnsi="Times New Roman" w:cs="Times New Roman"/>
                <w:sz w:val="24"/>
                <w:szCs w:val="24"/>
              </w:rPr>
              <w:t xml:space="preserve">. Melyik nap a Roma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Holokauszt Nemzetközi Emlék</w:t>
            </w:r>
            <w:r w:rsidRPr="00C936C2">
              <w:rPr>
                <w:rFonts w:ascii="Times New Roman" w:hAnsi="Times New Roman" w:cs="Times New Roman"/>
                <w:sz w:val="24"/>
                <w:szCs w:val="24"/>
              </w:rPr>
              <w:t>napja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Miért?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25750" w:rsidRPr="00C936C2" w:rsidRDefault="00825750" w:rsidP="008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2">
              <w:rPr>
                <w:rFonts w:ascii="Times New Roman" w:hAnsi="Times New Roman" w:cs="Times New Roman"/>
                <w:sz w:val="24"/>
                <w:szCs w:val="24"/>
              </w:rPr>
              <w:t>Augusztus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Ekkor gyilkolták meg az Auschwitzban maradt mintegy 3000 főt.</w:t>
            </w:r>
          </w:p>
          <w:p w:rsidR="00C936C2" w:rsidRPr="009D5FB2" w:rsidRDefault="00C936C2" w:rsidP="00F06924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</w:tc>
      </w:tr>
    </w:tbl>
    <w:p w:rsidR="00C936C2" w:rsidRDefault="00C936C2" w:rsidP="00C936C2">
      <w:pPr>
        <w:rPr>
          <w:rFonts w:ascii="Times New Roman" w:hAnsi="Times New Roman" w:cs="Times New Roman"/>
          <w:sz w:val="24"/>
          <w:szCs w:val="24"/>
        </w:rPr>
      </w:pPr>
    </w:p>
    <w:p w:rsidR="00277A3F" w:rsidRPr="000C6F86" w:rsidRDefault="00277A3F">
      <w:pPr>
        <w:rPr>
          <w:rFonts w:ascii="Lane - Narrow" w:hAnsi="Lane - Narrow"/>
          <w:color w:val="2F5496" w:themeColor="accent5" w:themeShade="BF"/>
          <w:sz w:val="28"/>
          <w:szCs w:val="80"/>
        </w:rPr>
      </w:pPr>
    </w:p>
    <w:sectPr w:rsidR="00277A3F" w:rsidRPr="000C6F86" w:rsidSect="00204A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872"/>
    <w:multiLevelType w:val="hybridMultilevel"/>
    <w:tmpl w:val="3CA01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17DE"/>
    <w:multiLevelType w:val="hybridMultilevel"/>
    <w:tmpl w:val="51D4BD34"/>
    <w:lvl w:ilvl="0" w:tplc="533A2D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1860"/>
    <w:multiLevelType w:val="hybridMultilevel"/>
    <w:tmpl w:val="3CA01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416BD"/>
    <w:multiLevelType w:val="hybridMultilevel"/>
    <w:tmpl w:val="3CA01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0C6B"/>
    <w:multiLevelType w:val="hybridMultilevel"/>
    <w:tmpl w:val="A66E7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272BA"/>
    <w:multiLevelType w:val="hybridMultilevel"/>
    <w:tmpl w:val="60B67BE4"/>
    <w:lvl w:ilvl="0" w:tplc="CB2AA564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90E3D14"/>
    <w:multiLevelType w:val="hybridMultilevel"/>
    <w:tmpl w:val="2334CCC2"/>
    <w:lvl w:ilvl="0" w:tplc="A5F669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61669"/>
    <w:multiLevelType w:val="hybridMultilevel"/>
    <w:tmpl w:val="FCB669A2"/>
    <w:lvl w:ilvl="0" w:tplc="D2B292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25EA8"/>
    <w:multiLevelType w:val="hybridMultilevel"/>
    <w:tmpl w:val="FCB669A2"/>
    <w:lvl w:ilvl="0" w:tplc="D2B292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449D3"/>
    <w:multiLevelType w:val="hybridMultilevel"/>
    <w:tmpl w:val="35E61AE8"/>
    <w:lvl w:ilvl="0" w:tplc="CF14E0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1475C"/>
    <w:multiLevelType w:val="hybridMultilevel"/>
    <w:tmpl w:val="0032DC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F4CD3"/>
    <w:multiLevelType w:val="hybridMultilevel"/>
    <w:tmpl w:val="F35CAFAC"/>
    <w:lvl w:ilvl="0" w:tplc="EA346B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738C9"/>
    <w:multiLevelType w:val="hybridMultilevel"/>
    <w:tmpl w:val="FCB669A2"/>
    <w:lvl w:ilvl="0" w:tplc="D2B292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418C7"/>
    <w:multiLevelType w:val="hybridMultilevel"/>
    <w:tmpl w:val="FCB669A2"/>
    <w:lvl w:ilvl="0" w:tplc="D2B292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46C64"/>
    <w:multiLevelType w:val="hybridMultilevel"/>
    <w:tmpl w:val="FDA8C092"/>
    <w:lvl w:ilvl="0" w:tplc="60D64B24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25354"/>
    <w:multiLevelType w:val="hybridMultilevel"/>
    <w:tmpl w:val="CAD6EE92"/>
    <w:lvl w:ilvl="0" w:tplc="20048A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CB2273"/>
    <w:multiLevelType w:val="hybridMultilevel"/>
    <w:tmpl w:val="1D7ED8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85269"/>
    <w:multiLevelType w:val="hybridMultilevel"/>
    <w:tmpl w:val="A6080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33F54"/>
    <w:multiLevelType w:val="hybridMultilevel"/>
    <w:tmpl w:val="5BE4B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A1F50"/>
    <w:multiLevelType w:val="hybridMultilevel"/>
    <w:tmpl w:val="3CA01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16EB2"/>
    <w:multiLevelType w:val="hybridMultilevel"/>
    <w:tmpl w:val="EAE4C37A"/>
    <w:lvl w:ilvl="0" w:tplc="DB2247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05980"/>
    <w:multiLevelType w:val="hybridMultilevel"/>
    <w:tmpl w:val="FF282A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4"/>
  </w:num>
  <w:num w:numId="5">
    <w:abstractNumId w:val="20"/>
  </w:num>
  <w:num w:numId="6">
    <w:abstractNumId w:val="15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12"/>
  </w:num>
  <w:num w:numId="13">
    <w:abstractNumId w:val="13"/>
  </w:num>
  <w:num w:numId="14">
    <w:abstractNumId w:val="18"/>
  </w:num>
  <w:num w:numId="15">
    <w:abstractNumId w:val="21"/>
  </w:num>
  <w:num w:numId="16">
    <w:abstractNumId w:val="17"/>
  </w:num>
  <w:num w:numId="17">
    <w:abstractNumId w:val="19"/>
  </w:num>
  <w:num w:numId="18">
    <w:abstractNumId w:val="3"/>
  </w:num>
  <w:num w:numId="19">
    <w:abstractNumId w:val="2"/>
  </w:num>
  <w:num w:numId="20">
    <w:abstractNumId w:val="0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EA"/>
    <w:rsid w:val="00001ABF"/>
    <w:rsid w:val="000143BA"/>
    <w:rsid w:val="000171AF"/>
    <w:rsid w:val="000175EB"/>
    <w:rsid w:val="00020430"/>
    <w:rsid w:val="000219DD"/>
    <w:rsid w:val="00027D94"/>
    <w:rsid w:val="00031B6D"/>
    <w:rsid w:val="000560EA"/>
    <w:rsid w:val="000565EB"/>
    <w:rsid w:val="00056FFD"/>
    <w:rsid w:val="00062F89"/>
    <w:rsid w:val="00075FD3"/>
    <w:rsid w:val="000811FE"/>
    <w:rsid w:val="00084D69"/>
    <w:rsid w:val="00087E90"/>
    <w:rsid w:val="000947F7"/>
    <w:rsid w:val="00096EE5"/>
    <w:rsid w:val="000C6F86"/>
    <w:rsid w:val="000D0743"/>
    <w:rsid w:val="000D1752"/>
    <w:rsid w:val="000D1B76"/>
    <w:rsid w:val="000D414E"/>
    <w:rsid w:val="000F3076"/>
    <w:rsid w:val="0012415A"/>
    <w:rsid w:val="00144BCF"/>
    <w:rsid w:val="00185618"/>
    <w:rsid w:val="00195703"/>
    <w:rsid w:val="001A4045"/>
    <w:rsid w:val="001A75F5"/>
    <w:rsid w:val="001C0668"/>
    <w:rsid w:val="001C4ED6"/>
    <w:rsid w:val="001C6515"/>
    <w:rsid w:val="001D056E"/>
    <w:rsid w:val="001D7DB5"/>
    <w:rsid w:val="001E3B69"/>
    <w:rsid w:val="001E4285"/>
    <w:rsid w:val="001E44E4"/>
    <w:rsid w:val="001F1EEE"/>
    <w:rsid w:val="00202029"/>
    <w:rsid w:val="00204AD8"/>
    <w:rsid w:val="002162A6"/>
    <w:rsid w:val="0024168D"/>
    <w:rsid w:val="00243D38"/>
    <w:rsid w:val="0024435B"/>
    <w:rsid w:val="002570E6"/>
    <w:rsid w:val="00261BC1"/>
    <w:rsid w:val="00270A7D"/>
    <w:rsid w:val="002730C0"/>
    <w:rsid w:val="00277A3F"/>
    <w:rsid w:val="00281DBE"/>
    <w:rsid w:val="002A1FA2"/>
    <w:rsid w:val="002A5B51"/>
    <w:rsid w:val="002D2579"/>
    <w:rsid w:val="002D46D2"/>
    <w:rsid w:val="002D4A34"/>
    <w:rsid w:val="0030426B"/>
    <w:rsid w:val="00304984"/>
    <w:rsid w:val="003621CD"/>
    <w:rsid w:val="0036468A"/>
    <w:rsid w:val="00364FE6"/>
    <w:rsid w:val="00370A48"/>
    <w:rsid w:val="003736AB"/>
    <w:rsid w:val="00387317"/>
    <w:rsid w:val="003966D1"/>
    <w:rsid w:val="00396712"/>
    <w:rsid w:val="003A2D03"/>
    <w:rsid w:val="003B2E51"/>
    <w:rsid w:val="003C2DDC"/>
    <w:rsid w:val="003E3763"/>
    <w:rsid w:val="003E66B5"/>
    <w:rsid w:val="003F699D"/>
    <w:rsid w:val="003F74D9"/>
    <w:rsid w:val="00426B31"/>
    <w:rsid w:val="00427407"/>
    <w:rsid w:val="00445B3E"/>
    <w:rsid w:val="00447348"/>
    <w:rsid w:val="00465EC3"/>
    <w:rsid w:val="004706E9"/>
    <w:rsid w:val="00481E53"/>
    <w:rsid w:val="00493210"/>
    <w:rsid w:val="004963D4"/>
    <w:rsid w:val="004A4E0C"/>
    <w:rsid w:val="004A508A"/>
    <w:rsid w:val="004B05AB"/>
    <w:rsid w:val="004D28FF"/>
    <w:rsid w:val="004D55E0"/>
    <w:rsid w:val="004E1F0D"/>
    <w:rsid w:val="00517CC0"/>
    <w:rsid w:val="005318E6"/>
    <w:rsid w:val="00545F45"/>
    <w:rsid w:val="0055512A"/>
    <w:rsid w:val="00556A2D"/>
    <w:rsid w:val="0056057F"/>
    <w:rsid w:val="00564644"/>
    <w:rsid w:val="00573D23"/>
    <w:rsid w:val="00577851"/>
    <w:rsid w:val="00581F45"/>
    <w:rsid w:val="005861CF"/>
    <w:rsid w:val="00586AFF"/>
    <w:rsid w:val="00590827"/>
    <w:rsid w:val="005A514D"/>
    <w:rsid w:val="005B0716"/>
    <w:rsid w:val="005D326B"/>
    <w:rsid w:val="005E074D"/>
    <w:rsid w:val="005E6A5F"/>
    <w:rsid w:val="005F0C7C"/>
    <w:rsid w:val="005F4142"/>
    <w:rsid w:val="005F7302"/>
    <w:rsid w:val="00607709"/>
    <w:rsid w:val="0063295A"/>
    <w:rsid w:val="00634731"/>
    <w:rsid w:val="00651833"/>
    <w:rsid w:val="00653DD8"/>
    <w:rsid w:val="00654611"/>
    <w:rsid w:val="00670F01"/>
    <w:rsid w:val="00685EC5"/>
    <w:rsid w:val="00696A52"/>
    <w:rsid w:val="006A04B0"/>
    <w:rsid w:val="006A75EE"/>
    <w:rsid w:val="006C1E1D"/>
    <w:rsid w:val="006C2E4B"/>
    <w:rsid w:val="006D0F82"/>
    <w:rsid w:val="006D58EE"/>
    <w:rsid w:val="007028B2"/>
    <w:rsid w:val="00704FB3"/>
    <w:rsid w:val="00705C53"/>
    <w:rsid w:val="00705E19"/>
    <w:rsid w:val="00732772"/>
    <w:rsid w:val="00742E76"/>
    <w:rsid w:val="00747E14"/>
    <w:rsid w:val="0077052C"/>
    <w:rsid w:val="007706CD"/>
    <w:rsid w:val="00780C13"/>
    <w:rsid w:val="007827B6"/>
    <w:rsid w:val="00792D7E"/>
    <w:rsid w:val="0079505B"/>
    <w:rsid w:val="007B49E9"/>
    <w:rsid w:val="007C0C54"/>
    <w:rsid w:val="007C324D"/>
    <w:rsid w:val="007D1C6E"/>
    <w:rsid w:val="007E6980"/>
    <w:rsid w:val="007F3A1C"/>
    <w:rsid w:val="007F6172"/>
    <w:rsid w:val="00805CD0"/>
    <w:rsid w:val="00822F34"/>
    <w:rsid w:val="00825750"/>
    <w:rsid w:val="00832FFB"/>
    <w:rsid w:val="00833582"/>
    <w:rsid w:val="00833F9B"/>
    <w:rsid w:val="008431CE"/>
    <w:rsid w:val="0088240B"/>
    <w:rsid w:val="00882549"/>
    <w:rsid w:val="0089356D"/>
    <w:rsid w:val="008A4D6C"/>
    <w:rsid w:val="008A71A7"/>
    <w:rsid w:val="008C2C73"/>
    <w:rsid w:val="008D08F7"/>
    <w:rsid w:val="008D129C"/>
    <w:rsid w:val="008D2A13"/>
    <w:rsid w:val="008E1926"/>
    <w:rsid w:val="008E55BD"/>
    <w:rsid w:val="008E60A6"/>
    <w:rsid w:val="008F2391"/>
    <w:rsid w:val="009077C4"/>
    <w:rsid w:val="0090785B"/>
    <w:rsid w:val="00911185"/>
    <w:rsid w:val="009161D8"/>
    <w:rsid w:val="00922F77"/>
    <w:rsid w:val="0094377E"/>
    <w:rsid w:val="00944BFC"/>
    <w:rsid w:val="00946543"/>
    <w:rsid w:val="009718DD"/>
    <w:rsid w:val="00974E30"/>
    <w:rsid w:val="009857B6"/>
    <w:rsid w:val="00986102"/>
    <w:rsid w:val="009A53C5"/>
    <w:rsid w:val="009B082A"/>
    <w:rsid w:val="009B2BBB"/>
    <w:rsid w:val="009C4C06"/>
    <w:rsid w:val="009C7BAE"/>
    <w:rsid w:val="009D6D13"/>
    <w:rsid w:val="009F1E82"/>
    <w:rsid w:val="00A0197F"/>
    <w:rsid w:val="00A15F03"/>
    <w:rsid w:val="00A15F40"/>
    <w:rsid w:val="00A21D7D"/>
    <w:rsid w:val="00A418F1"/>
    <w:rsid w:val="00A61753"/>
    <w:rsid w:val="00A61D72"/>
    <w:rsid w:val="00A6280A"/>
    <w:rsid w:val="00A71E9E"/>
    <w:rsid w:val="00A77601"/>
    <w:rsid w:val="00A82689"/>
    <w:rsid w:val="00A86FD8"/>
    <w:rsid w:val="00AA0222"/>
    <w:rsid w:val="00AA212A"/>
    <w:rsid w:val="00AC2DBB"/>
    <w:rsid w:val="00AC7B5C"/>
    <w:rsid w:val="00AE3682"/>
    <w:rsid w:val="00AF40AC"/>
    <w:rsid w:val="00B00A86"/>
    <w:rsid w:val="00B14421"/>
    <w:rsid w:val="00B14896"/>
    <w:rsid w:val="00B30BD5"/>
    <w:rsid w:val="00B42FC3"/>
    <w:rsid w:val="00B577FF"/>
    <w:rsid w:val="00B81488"/>
    <w:rsid w:val="00B9172C"/>
    <w:rsid w:val="00B9433D"/>
    <w:rsid w:val="00B956FF"/>
    <w:rsid w:val="00BA5494"/>
    <w:rsid w:val="00BB6E37"/>
    <w:rsid w:val="00BD5D83"/>
    <w:rsid w:val="00C002FC"/>
    <w:rsid w:val="00C01398"/>
    <w:rsid w:val="00C01D4D"/>
    <w:rsid w:val="00C055E6"/>
    <w:rsid w:val="00C16ABC"/>
    <w:rsid w:val="00C25AFB"/>
    <w:rsid w:val="00C316ED"/>
    <w:rsid w:val="00C33702"/>
    <w:rsid w:val="00C37A72"/>
    <w:rsid w:val="00C62B7C"/>
    <w:rsid w:val="00C6672F"/>
    <w:rsid w:val="00C706A8"/>
    <w:rsid w:val="00C73C47"/>
    <w:rsid w:val="00C84CEF"/>
    <w:rsid w:val="00C914D3"/>
    <w:rsid w:val="00C936C2"/>
    <w:rsid w:val="00C93F0D"/>
    <w:rsid w:val="00C942F2"/>
    <w:rsid w:val="00C96733"/>
    <w:rsid w:val="00CD07AB"/>
    <w:rsid w:val="00CD099B"/>
    <w:rsid w:val="00CD31AB"/>
    <w:rsid w:val="00CD5EAF"/>
    <w:rsid w:val="00CD6443"/>
    <w:rsid w:val="00D006C0"/>
    <w:rsid w:val="00D150C5"/>
    <w:rsid w:val="00D17EC9"/>
    <w:rsid w:val="00D20CEC"/>
    <w:rsid w:val="00D24107"/>
    <w:rsid w:val="00D31033"/>
    <w:rsid w:val="00D55949"/>
    <w:rsid w:val="00D640D8"/>
    <w:rsid w:val="00D96F7D"/>
    <w:rsid w:val="00DA1575"/>
    <w:rsid w:val="00DC08B3"/>
    <w:rsid w:val="00DC0C36"/>
    <w:rsid w:val="00DC1DA8"/>
    <w:rsid w:val="00DD7141"/>
    <w:rsid w:val="00DE3485"/>
    <w:rsid w:val="00DF6522"/>
    <w:rsid w:val="00E0180E"/>
    <w:rsid w:val="00E16D6D"/>
    <w:rsid w:val="00E20839"/>
    <w:rsid w:val="00E40DA5"/>
    <w:rsid w:val="00E41BF9"/>
    <w:rsid w:val="00E625F4"/>
    <w:rsid w:val="00E67013"/>
    <w:rsid w:val="00E75AAA"/>
    <w:rsid w:val="00E84445"/>
    <w:rsid w:val="00EA0264"/>
    <w:rsid w:val="00EA0337"/>
    <w:rsid w:val="00EA0562"/>
    <w:rsid w:val="00EA1830"/>
    <w:rsid w:val="00EA7589"/>
    <w:rsid w:val="00EB407E"/>
    <w:rsid w:val="00EC7B5A"/>
    <w:rsid w:val="00ED0542"/>
    <w:rsid w:val="00ED05C5"/>
    <w:rsid w:val="00ED0D3D"/>
    <w:rsid w:val="00EE1868"/>
    <w:rsid w:val="00F04DF3"/>
    <w:rsid w:val="00F10E5B"/>
    <w:rsid w:val="00F35203"/>
    <w:rsid w:val="00F3547D"/>
    <w:rsid w:val="00F55EBA"/>
    <w:rsid w:val="00F57162"/>
    <w:rsid w:val="00F576B2"/>
    <w:rsid w:val="00F607FC"/>
    <w:rsid w:val="00F70B54"/>
    <w:rsid w:val="00F752AB"/>
    <w:rsid w:val="00F77C1E"/>
    <w:rsid w:val="00F80C08"/>
    <w:rsid w:val="00F80FD4"/>
    <w:rsid w:val="00FB3E3D"/>
    <w:rsid w:val="00FC6C87"/>
    <w:rsid w:val="00FE3B5A"/>
    <w:rsid w:val="00FF1F90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A449"/>
  <w15:docId w15:val="{2E6D2904-1CFC-4A0F-982B-DFD501E6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F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5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75AAA"/>
    <w:pPr>
      <w:ind w:left="720"/>
      <w:contextualSpacing/>
    </w:pPr>
  </w:style>
  <w:style w:type="paragraph" w:styleId="Nincstrkz">
    <w:name w:val="No Spacing"/>
    <w:uiPriority w:val="1"/>
    <w:qFormat/>
    <w:rsid w:val="00C84CE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5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0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EDEDE"/>
                                <w:left w:val="none" w:sz="0" w:space="0" w:color="DEDEDE"/>
                                <w:bottom w:val="single" w:sz="6" w:space="0" w:color="DEDEDE"/>
                                <w:right w:val="none" w:sz="0" w:space="0" w:color="DEDEDE"/>
                              </w:divBdr>
                              <w:divsChild>
                                <w:div w:id="120575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83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2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4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10449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84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44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18" w:space="0" w:color="5D2FC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43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22569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EC400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7947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1123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8F24-1E7B-4C0F-8BC4-CB327199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4</Pages>
  <Words>563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Réka</dc:creator>
  <cp:lastModifiedBy>Kende Egle</cp:lastModifiedBy>
  <cp:revision>110</cp:revision>
  <dcterms:created xsi:type="dcterms:W3CDTF">2019-09-23T13:04:00Z</dcterms:created>
  <dcterms:modified xsi:type="dcterms:W3CDTF">2020-10-23T15:08:00Z</dcterms:modified>
</cp:coreProperties>
</file>