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B9" w:rsidRPr="00931EB9" w:rsidRDefault="00931EB9" w:rsidP="002D58D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 </w:t>
      </w:r>
      <w:r w:rsidRPr="00931EB9">
        <w:rPr>
          <w:rFonts w:asciiTheme="minorHAnsi" w:hAnsiTheme="minorHAnsi" w:cstheme="minorHAnsi"/>
          <w:b/>
          <w:bCs/>
        </w:rPr>
        <w:t>ZSOLNAY MÚZEUMRÓL ÁLTALÁBAN</w:t>
      </w:r>
    </w:p>
    <w:p w:rsidR="00931EB9" w:rsidRPr="00931EB9" w:rsidRDefault="00931EB9" w:rsidP="00931EB9">
      <w:pPr>
        <w:rPr>
          <w:rFonts w:asciiTheme="minorHAnsi" w:hAnsiTheme="minorHAnsi" w:cstheme="minorHAnsi"/>
        </w:rPr>
      </w:pPr>
      <w:r w:rsidRPr="00931EB9">
        <w:rPr>
          <w:rFonts w:asciiTheme="minorHAnsi" w:hAnsiTheme="minorHAnsi" w:cstheme="minorHAnsi"/>
        </w:rPr>
        <w:t xml:space="preserve"> </w:t>
      </w:r>
    </w:p>
    <w:p w:rsidR="00931EB9" w:rsidRPr="00931EB9" w:rsidRDefault="00931EB9" w:rsidP="00931EB9">
      <w:pPr>
        <w:jc w:val="both"/>
        <w:rPr>
          <w:rFonts w:asciiTheme="minorHAnsi" w:hAnsiTheme="minorHAnsi" w:cstheme="minorHAnsi"/>
        </w:rPr>
      </w:pPr>
      <w:r w:rsidRPr="00931EB9">
        <w:rPr>
          <w:rFonts w:asciiTheme="minorHAnsi" w:hAnsiTheme="minorHAnsi" w:cstheme="minorHAnsi"/>
        </w:rPr>
        <w:t>A Zsolnay múzeumnak otthont adó Káptalan utca 2. számú épület Pécs legrégibb ismert lakóháza, amely viszonylagos épségben vészelte át az elmúlt évszázadokat</w:t>
      </w:r>
      <w:r w:rsidRPr="00931EB9">
        <w:rPr>
          <w:rFonts w:asciiTheme="minorHAnsi" w:hAnsiTheme="minorHAnsi" w:cstheme="minorHAnsi"/>
          <w:b/>
        </w:rPr>
        <w:t>. Első ízben egy 1324-es oklevél szövegében említették mint a pécsi káptalan birtokában lévő épületet.</w:t>
      </w:r>
      <w:r w:rsidRPr="00931EB9">
        <w:rPr>
          <w:rFonts w:asciiTheme="minorHAnsi" w:hAnsiTheme="minorHAnsi" w:cstheme="minorHAnsi"/>
        </w:rPr>
        <w:t xml:space="preserve"> A gótikus épü</w:t>
      </w:r>
      <w:bookmarkStart w:id="0" w:name="_GoBack"/>
      <w:bookmarkEnd w:id="0"/>
      <w:r w:rsidRPr="00931EB9">
        <w:rPr>
          <w:rFonts w:asciiTheme="minorHAnsi" w:hAnsiTheme="minorHAnsi" w:cstheme="minorHAnsi"/>
        </w:rPr>
        <w:t>let utcai szárnyának földszintjét eredetileg raktározásra használhatták, erre utal az utcára néző apró ablaknyílás. Ebből az időszakból maradtak  fenn a kapualj gótikus ülőfülkéi is.</w:t>
      </w:r>
    </w:p>
    <w:p w:rsidR="00931EB9" w:rsidRPr="00931EB9" w:rsidRDefault="00931EB9" w:rsidP="00931EB9">
      <w:pPr>
        <w:jc w:val="both"/>
        <w:rPr>
          <w:rFonts w:asciiTheme="minorHAnsi" w:hAnsiTheme="minorHAnsi" w:cstheme="minorHAnsi"/>
        </w:rPr>
      </w:pPr>
    </w:p>
    <w:p w:rsidR="00931EB9" w:rsidRPr="00931EB9" w:rsidRDefault="00931EB9" w:rsidP="00931EB9">
      <w:pPr>
        <w:jc w:val="both"/>
        <w:rPr>
          <w:rFonts w:asciiTheme="minorHAnsi" w:hAnsiTheme="minorHAnsi" w:cstheme="minorHAnsi"/>
          <w:bCs/>
        </w:rPr>
      </w:pPr>
      <w:r w:rsidRPr="00931EB9">
        <w:rPr>
          <w:rFonts w:asciiTheme="minorHAnsi" w:hAnsiTheme="minorHAnsi" w:cstheme="minorHAnsi"/>
        </w:rPr>
        <w:t>Az első jelentős átépítésre a 16. század első felében került sor. Az épület homlokzatára kőkeretes reneszánsz ablakok kerültek, emeleti helyiségeit kőkeretes ajtókkal nyitották egybe. Az átépítés során a homlokzatra az építészeti tagozatokhoz részletformáiban is igazodó reneszánsz festés került, amelynek töredékeiből a Madonna nagyméretű, kék köpenyes alakja vehető ki</w:t>
      </w:r>
      <w:r w:rsidRPr="00931EB9">
        <w:rPr>
          <w:rFonts w:asciiTheme="minorHAnsi" w:hAnsiTheme="minorHAnsi" w:cstheme="minorHAnsi"/>
          <w:b/>
          <w:bCs/>
        </w:rPr>
        <w:t xml:space="preserve">. </w:t>
      </w:r>
      <w:r w:rsidRPr="00931EB9">
        <w:rPr>
          <w:rFonts w:asciiTheme="minorHAnsi" w:hAnsiTheme="minorHAnsi" w:cstheme="minorHAnsi"/>
          <w:bCs/>
        </w:rPr>
        <w:t>Az emelet keleti oldalán lévő szoba festett, reneszánsz ornamenssel díszített ülőfülkéje szintén ebből az időszakból maradt fenn.</w:t>
      </w:r>
    </w:p>
    <w:p w:rsidR="00931EB9" w:rsidRPr="00931EB9" w:rsidRDefault="00931EB9" w:rsidP="00931EB9">
      <w:pPr>
        <w:jc w:val="both"/>
        <w:rPr>
          <w:rFonts w:asciiTheme="minorHAnsi" w:hAnsiTheme="minorHAnsi" w:cstheme="minorHAnsi"/>
          <w:b/>
          <w:bCs/>
        </w:rPr>
      </w:pPr>
    </w:p>
    <w:p w:rsidR="00931EB9" w:rsidRPr="00931EB9" w:rsidRDefault="00931EB9" w:rsidP="00931EB9">
      <w:pPr>
        <w:jc w:val="both"/>
        <w:rPr>
          <w:rFonts w:asciiTheme="minorHAnsi" w:hAnsiTheme="minorHAnsi" w:cstheme="minorHAnsi"/>
        </w:rPr>
      </w:pPr>
      <w:r w:rsidRPr="00931EB9">
        <w:rPr>
          <w:rFonts w:asciiTheme="minorHAnsi" w:hAnsiTheme="minorHAnsi" w:cstheme="minorHAnsi"/>
        </w:rPr>
        <w:t xml:space="preserve">Az épület nagyjából ebben a formában vészelte át a török hódoltság időszakát 1526 és 1686 között. Ezt követően került sor a </w:t>
      </w:r>
      <w:proofErr w:type="spellStart"/>
      <w:r w:rsidRPr="00931EB9">
        <w:rPr>
          <w:rFonts w:asciiTheme="minorHAnsi" w:hAnsiTheme="minorHAnsi" w:cstheme="minorHAnsi"/>
        </w:rPr>
        <w:t>korabarokk</w:t>
      </w:r>
      <w:proofErr w:type="spellEnd"/>
      <w:r w:rsidRPr="00931EB9">
        <w:rPr>
          <w:rFonts w:asciiTheme="minorHAnsi" w:hAnsiTheme="minorHAnsi" w:cstheme="minorHAnsi"/>
        </w:rPr>
        <w:t xml:space="preserve"> átépítésre, amelynek részeként kisebbre cserélték a homlokzat ablaksorát. Az átépítésnek esett áldozatul a homlokzat freskó díszítése, amelyre vakolatréteget húztak.</w:t>
      </w:r>
    </w:p>
    <w:p w:rsidR="00931EB9" w:rsidRPr="00931EB9" w:rsidRDefault="00931EB9" w:rsidP="00931EB9">
      <w:pPr>
        <w:jc w:val="both"/>
        <w:rPr>
          <w:rFonts w:asciiTheme="minorHAnsi" w:hAnsiTheme="minorHAnsi" w:cstheme="minorHAnsi"/>
        </w:rPr>
      </w:pPr>
    </w:p>
    <w:p w:rsidR="00931EB9" w:rsidRPr="00931EB9" w:rsidRDefault="00931EB9" w:rsidP="00931EB9">
      <w:pPr>
        <w:jc w:val="both"/>
        <w:rPr>
          <w:rFonts w:asciiTheme="minorHAnsi" w:hAnsiTheme="minorHAnsi" w:cstheme="minorHAnsi"/>
        </w:rPr>
      </w:pPr>
      <w:r w:rsidRPr="00931EB9">
        <w:rPr>
          <w:rFonts w:asciiTheme="minorHAnsi" w:hAnsiTheme="minorHAnsi" w:cstheme="minorHAnsi"/>
        </w:rPr>
        <w:t>A 18. század közepén épült fel a nyugati toldaléképület, amelynek egyetlen emeleti helyiségét két oldalról nyitott teraszok fogták közre. Az északi oldalon a folyosóra nyíló átjáróban látható, lugast ábrázoló falfestés ennek az időszaknak a maradványa. A teraszokat idővel fedetté alakították át, majd nyílásaikat beüvegezték. Ekkor helyezték el a kapu fölött a barokk Mária (</w:t>
      </w:r>
      <w:proofErr w:type="spellStart"/>
      <w:r w:rsidRPr="00931EB9">
        <w:rPr>
          <w:rFonts w:asciiTheme="minorHAnsi" w:hAnsiTheme="minorHAnsi" w:cstheme="minorHAnsi"/>
        </w:rPr>
        <w:t>Immaculata</w:t>
      </w:r>
      <w:proofErr w:type="spellEnd"/>
      <w:r w:rsidRPr="00931EB9">
        <w:rPr>
          <w:rFonts w:asciiTheme="minorHAnsi" w:hAnsiTheme="minorHAnsi" w:cstheme="minorHAnsi"/>
        </w:rPr>
        <w:t>) szobrot, az épület kiemelkedően szép szobrászati díszét.</w:t>
      </w:r>
    </w:p>
    <w:p w:rsidR="00931EB9" w:rsidRPr="00931EB9" w:rsidRDefault="00931EB9" w:rsidP="00931EB9">
      <w:pPr>
        <w:jc w:val="both"/>
        <w:rPr>
          <w:rFonts w:asciiTheme="minorHAnsi" w:hAnsiTheme="minorHAnsi" w:cstheme="minorHAnsi"/>
        </w:rPr>
      </w:pPr>
    </w:p>
    <w:p w:rsidR="00931EB9" w:rsidRDefault="00931EB9" w:rsidP="00931EB9">
      <w:pPr>
        <w:jc w:val="both"/>
        <w:rPr>
          <w:rFonts w:asciiTheme="minorHAnsi" w:hAnsiTheme="minorHAnsi" w:cstheme="minorHAnsi"/>
        </w:rPr>
      </w:pPr>
      <w:r w:rsidRPr="00931EB9">
        <w:rPr>
          <w:rFonts w:asciiTheme="minorHAnsi" w:hAnsiTheme="minorHAnsi" w:cstheme="minorHAnsi"/>
        </w:rPr>
        <w:t>Az épület utolsó jelentős átalakítása 1844-ben történt. Ekkor épült az utcai és az udvari szárnyat összekötő lépcsőház, amelybe a földszint klasszicista ízlésű kovácsolt vas kapuján át lehet belépni.</w:t>
      </w:r>
    </w:p>
    <w:p w:rsidR="002D58DD" w:rsidRPr="00931EB9" w:rsidRDefault="002D58DD" w:rsidP="00931EB9">
      <w:pPr>
        <w:jc w:val="both"/>
        <w:rPr>
          <w:rFonts w:asciiTheme="minorHAnsi" w:hAnsiTheme="minorHAnsi" w:cstheme="minorHAnsi"/>
        </w:rPr>
      </w:pPr>
    </w:p>
    <w:p w:rsidR="00931EB9" w:rsidRPr="00931EB9" w:rsidRDefault="00931EB9" w:rsidP="00931EB9">
      <w:pPr>
        <w:jc w:val="both"/>
        <w:rPr>
          <w:rFonts w:asciiTheme="minorHAnsi" w:hAnsiTheme="minorHAnsi" w:cstheme="minorHAnsi"/>
        </w:rPr>
      </w:pPr>
      <w:r w:rsidRPr="00931EB9">
        <w:rPr>
          <w:rFonts w:asciiTheme="minorHAnsi" w:hAnsiTheme="minorHAnsi" w:cstheme="minorHAnsi"/>
        </w:rPr>
        <w:t>A műemléki épület emeletén első alkalommal 1954-ben nyílt meg a Zsolnay kerámia kiállítás. A jelenlegi állapot a 2007-es teljes rekonstrukció nyomán jött létre. Ennek eredményeképpen a kiállítás a földszinten az építészeti kerámia bemutatásával bővült.</w:t>
      </w:r>
    </w:p>
    <w:p w:rsidR="00931EB9" w:rsidRPr="00931EB9" w:rsidRDefault="00931EB9" w:rsidP="00931EB9">
      <w:pPr>
        <w:jc w:val="both"/>
        <w:rPr>
          <w:rFonts w:asciiTheme="minorHAnsi" w:hAnsiTheme="minorHAnsi" w:cstheme="minorHAnsi"/>
        </w:rPr>
      </w:pPr>
    </w:p>
    <w:p w:rsidR="00931EB9" w:rsidRPr="00931EB9" w:rsidRDefault="00931EB9" w:rsidP="00931EB9">
      <w:pPr>
        <w:jc w:val="both"/>
        <w:rPr>
          <w:rFonts w:asciiTheme="minorHAnsi" w:hAnsiTheme="minorHAnsi" w:cstheme="minorHAnsi"/>
        </w:rPr>
      </w:pPr>
      <w:r w:rsidRPr="00931EB9">
        <w:rPr>
          <w:rFonts w:asciiTheme="minorHAnsi" w:hAnsiTheme="minorHAnsi" w:cstheme="minorHAnsi"/>
        </w:rPr>
        <w:t xml:space="preserve">A Zsolnay manufaktúrát 1853-ban Zsolnay Miklós pécsi kereskedő alapította fia, Zsolnay Ignác számára. A Budai külvárosban működő manufaktúrát 1865-ben vásárolta meg fivérétől Zsolnay Vilmos, aki apja főtéri üzletét örökölte. </w:t>
      </w:r>
      <w:r w:rsidRPr="00931EB9">
        <w:rPr>
          <w:rFonts w:asciiTheme="minorHAnsi" w:hAnsiTheme="minorHAnsi" w:cstheme="minorHAnsi"/>
          <w:bCs/>
        </w:rPr>
        <w:t>Zsolnay Ignác erdélyi szász származású</w:t>
      </w:r>
      <w:r w:rsidRPr="00931EB9">
        <w:rPr>
          <w:rFonts w:asciiTheme="minorHAnsi" w:hAnsiTheme="minorHAnsi" w:cstheme="minorHAnsi"/>
        </w:rPr>
        <w:t xml:space="preserve"> </w:t>
      </w:r>
      <w:r w:rsidRPr="00931EB9">
        <w:rPr>
          <w:rFonts w:asciiTheme="minorHAnsi" w:hAnsiTheme="minorHAnsi" w:cstheme="minorHAnsi"/>
          <w:bCs/>
        </w:rPr>
        <w:t>feleségével Bukarestben telepedett le, ahol kályhagyártással foglalkozott.</w:t>
      </w:r>
      <w:r w:rsidRPr="00931EB9">
        <w:rPr>
          <w:rFonts w:asciiTheme="minorHAnsi" w:hAnsiTheme="minorHAnsi" w:cstheme="minorHAnsi"/>
        </w:rPr>
        <w:t xml:space="preserve"> </w:t>
      </w:r>
    </w:p>
    <w:p w:rsidR="00931EB9" w:rsidRPr="00931EB9" w:rsidRDefault="00931EB9" w:rsidP="00931EB9">
      <w:pPr>
        <w:jc w:val="both"/>
        <w:rPr>
          <w:rFonts w:asciiTheme="minorHAnsi" w:hAnsiTheme="minorHAnsi" w:cstheme="minorHAnsi"/>
        </w:rPr>
      </w:pPr>
    </w:p>
    <w:p w:rsidR="00931EB9" w:rsidRPr="00931EB9" w:rsidRDefault="00931EB9" w:rsidP="00931EB9">
      <w:pPr>
        <w:jc w:val="both"/>
        <w:rPr>
          <w:rFonts w:asciiTheme="minorHAnsi" w:hAnsiTheme="minorHAnsi" w:cstheme="minorHAnsi"/>
        </w:rPr>
      </w:pPr>
      <w:r w:rsidRPr="00931EB9">
        <w:rPr>
          <w:rFonts w:asciiTheme="minorHAnsi" w:hAnsiTheme="minorHAnsi" w:cstheme="minorHAnsi"/>
        </w:rPr>
        <w:t>Zsolnay Vilmos a kis üzemet folyamatosan fejlesztette, termékkörét bővítette, így a Zsolnay gyár az Osztrák-Magyar Monarchia legnagyobb kerámia gyártójává vált, amely fénykorában, az elmúlt századfordulón háromezer embert foglalkoztatott.</w:t>
      </w:r>
    </w:p>
    <w:p w:rsidR="001071D2" w:rsidRPr="00931EB9" w:rsidRDefault="001071D2">
      <w:pPr>
        <w:rPr>
          <w:rFonts w:asciiTheme="minorHAnsi" w:hAnsiTheme="minorHAnsi" w:cstheme="minorHAnsi"/>
        </w:rPr>
      </w:pPr>
    </w:p>
    <w:sectPr w:rsidR="001071D2" w:rsidRPr="0093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B9"/>
    <w:rsid w:val="001071D2"/>
    <w:rsid w:val="002D58DD"/>
    <w:rsid w:val="00931EB9"/>
    <w:rsid w:val="00EB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2020-06-27T07:06:00Z</dcterms:created>
  <dcterms:modified xsi:type="dcterms:W3CDTF">2020-06-27T07:09:00Z</dcterms:modified>
</cp:coreProperties>
</file>